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F0" w:rsidRPr="00D304F0" w:rsidRDefault="00D304F0" w:rsidP="00D304F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304F0">
        <w:rPr>
          <w:rFonts w:ascii="Times New Roman" w:eastAsia="Times New Roman" w:hAnsi="Times New Roman" w:cs="Times New Roman"/>
          <w:b/>
          <w:bCs/>
          <w:sz w:val="27"/>
          <w:szCs w:val="27"/>
          <w:lang w:eastAsia="pl-PL"/>
        </w:rPr>
        <w:t xml:space="preserve">Raport o </w:t>
      </w:r>
      <w:proofErr w:type="spellStart"/>
      <w:r w:rsidRPr="00D304F0">
        <w:rPr>
          <w:rFonts w:ascii="Times New Roman" w:eastAsia="Times New Roman" w:hAnsi="Times New Roman" w:cs="Times New Roman"/>
          <w:b/>
          <w:bCs/>
          <w:sz w:val="27"/>
          <w:szCs w:val="27"/>
          <w:lang w:eastAsia="pl-PL"/>
        </w:rPr>
        <w:t>franczyzie</w:t>
      </w:r>
      <w:proofErr w:type="spellEnd"/>
      <w:r w:rsidRPr="00D304F0">
        <w:rPr>
          <w:rFonts w:ascii="Times New Roman" w:eastAsia="Times New Roman" w:hAnsi="Times New Roman" w:cs="Times New Roman"/>
          <w:b/>
          <w:bCs/>
          <w:sz w:val="27"/>
          <w:szCs w:val="27"/>
          <w:lang w:eastAsia="pl-PL"/>
        </w:rPr>
        <w:t xml:space="preserve"> w Polsce 2012</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b/>
          <w:bCs/>
          <w:sz w:val="24"/>
          <w:szCs w:val="24"/>
          <w:lang w:eastAsia="pl-PL"/>
        </w:rPr>
      </w:pPr>
      <w:r w:rsidRPr="00D304F0">
        <w:rPr>
          <w:rFonts w:ascii="Times New Roman" w:eastAsia="Times New Roman" w:hAnsi="Times New Roman" w:cs="Times New Roman"/>
          <w:b/>
          <w:bCs/>
          <w:sz w:val="24"/>
          <w:szCs w:val="24"/>
          <w:lang w:eastAsia="pl-PL"/>
        </w:rPr>
        <w:t xml:space="preserve">W 2011 roku działało ponad 42,5 tysiąca placówek </w:t>
      </w:r>
      <w:proofErr w:type="spellStart"/>
      <w:r w:rsidRPr="00D304F0">
        <w:rPr>
          <w:rFonts w:ascii="Times New Roman" w:eastAsia="Times New Roman" w:hAnsi="Times New Roman" w:cs="Times New Roman"/>
          <w:b/>
          <w:bCs/>
          <w:sz w:val="24"/>
          <w:szCs w:val="24"/>
          <w:lang w:eastAsia="pl-PL"/>
        </w:rPr>
        <w:t>franczyzowych</w:t>
      </w:r>
      <w:proofErr w:type="spellEnd"/>
      <w:r w:rsidRPr="00D304F0">
        <w:rPr>
          <w:rFonts w:ascii="Times New Roman" w:eastAsia="Times New Roman" w:hAnsi="Times New Roman" w:cs="Times New Roman"/>
          <w:b/>
          <w:bCs/>
          <w:sz w:val="24"/>
          <w:szCs w:val="24"/>
          <w:lang w:eastAsia="pl-PL"/>
        </w:rPr>
        <w:t xml:space="preserve">, czyli o 5,3 tys. więcej niż rok wcześniej. Według raportu firmy doradczej PROFIT system w 2012 roku liczba oddziałów prowadzonych przez </w:t>
      </w:r>
      <w:proofErr w:type="spellStart"/>
      <w:r w:rsidRPr="00D304F0">
        <w:rPr>
          <w:rFonts w:ascii="Times New Roman" w:eastAsia="Times New Roman" w:hAnsi="Times New Roman" w:cs="Times New Roman"/>
          <w:b/>
          <w:bCs/>
          <w:sz w:val="24"/>
          <w:szCs w:val="24"/>
          <w:lang w:eastAsia="pl-PL"/>
        </w:rPr>
        <w:t>franczyzobiorców</w:t>
      </w:r>
      <w:proofErr w:type="spellEnd"/>
      <w:r w:rsidRPr="00D304F0">
        <w:rPr>
          <w:rFonts w:ascii="Times New Roman" w:eastAsia="Times New Roman" w:hAnsi="Times New Roman" w:cs="Times New Roman"/>
          <w:b/>
          <w:bCs/>
          <w:sz w:val="24"/>
          <w:szCs w:val="24"/>
          <w:lang w:eastAsia="pl-PL"/>
        </w:rPr>
        <w:t xml:space="preserve"> może wzrosnąć nawet do 50 tysięcy. </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Jak wynika z najnowszego raportu firmy doradczej PROFIT system przedsiębiorcy chętnie korzystają ze sprawdzonych pomysłów na biznes. Najliczniej do systemów </w:t>
      </w:r>
      <w:proofErr w:type="spellStart"/>
      <w:r w:rsidRPr="00D304F0">
        <w:rPr>
          <w:rFonts w:ascii="Times New Roman" w:eastAsia="Times New Roman" w:hAnsi="Times New Roman" w:cs="Times New Roman"/>
          <w:sz w:val="24"/>
          <w:szCs w:val="24"/>
          <w:lang w:eastAsia="pl-PL"/>
        </w:rPr>
        <w:t>franczyzowych</w:t>
      </w:r>
      <w:proofErr w:type="spellEnd"/>
      <w:r w:rsidRPr="00D304F0">
        <w:rPr>
          <w:rFonts w:ascii="Times New Roman" w:eastAsia="Times New Roman" w:hAnsi="Times New Roman" w:cs="Times New Roman"/>
          <w:sz w:val="24"/>
          <w:szCs w:val="24"/>
          <w:lang w:eastAsia="pl-PL"/>
        </w:rPr>
        <w:t xml:space="preserve"> przystępowali niezależni właściciele sklepów spożywczych - w ubiegłym roku na licencji działało ponad 21 tys. takich placówek. Liderem, kolejny rok z rzędu w tym segmencie, jest należąca do Grupy </w:t>
      </w:r>
      <w:proofErr w:type="spellStart"/>
      <w:r w:rsidRPr="00D304F0">
        <w:rPr>
          <w:rFonts w:ascii="Times New Roman" w:eastAsia="Times New Roman" w:hAnsi="Times New Roman" w:cs="Times New Roman"/>
          <w:sz w:val="24"/>
          <w:szCs w:val="24"/>
          <w:lang w:eastAsia="pl-PL"/>
        </w:rPr>
        <w:t>Eurocach</w:t>
      </w:r>
      <w:proofErr w:type="spellEnd"/>
      <w:r w:rsidRPr="00D304F0">
        <w:rPr>
          <w:rFonts w:ascii="Times New Roman" w:eastAsia="Times New Roman" w:hAnsi="Times New Roman" w:cs="Times New Roman"/>
          <w:sz w:val="24"/>
          <w:szCs w:val="24"/>
          <w:lang w:eastAsia="pl-PL"/>
        </w:rPr>
        <w:t xml:space="preserve"> sieć „</w:t>
      </w:r>
      <w:proofErr w:type="spellStart"/>
      <w:r w:rsidRPr="00D304F0">
        <w:rPr>
          <w:rFonts w:ascii="Times New Roman" w:eastAsia="Times New Roman" w:hAnsi="Times New Roman" w:cs="Times New Roman"/>
          <w:sz w:val="24"/>
          <w:szCs w:val="24"/>
          <w:lang w:eastAsia="pl-PL"/>
        </w:rPr>
        <w:t>abc</w:t>
      </w:r>
      <w:proofErr w:type="spellEnd"/>
      <w:r w:rsidRPr="00D304F0">
        <w:rPr>
          <w:rFonts w:ascii="Times New Roman" w:eastAsia="Times New Roman" w:hAnsi="Times New Roman" w:cs="Times New Roman"/>
          <w:sz w:val="24"/>
          <w:szCs w:val="24"/>
          <w:lang w:eastAsia="pl-PL"/>
        </w:rPr>
        <w:t xml:space="preserve">”, która liczy 4,6 tys. sklepów. Wysoką dynamiką przyrostu nowych placówek </w:t>
      </w:r>
      <w:proofErr w:type="spellStart"/>
      <w:r w:rsidRPr="00D304F0">
        <w:rPr>
          <w:rFonts w:ascii="Times New Roman" w:eastAsia="Times New Roman" w:hAnsi="Times New Roman" w:cs="Times New Roman"/>
          <w:sz w:val="24"/>
          <w:szCs w:val="24"/>
          <w:lang w:eastAsia="pl-PL"/>
        </w:rPr>
        <w:t>franczyzowych</w:t>
      </w:r>
      <w:proofErr w:type="spellEnd"/>
      <w:r w:rsidRPr="00D304F0">
        <w:rPr>
          <w:rFonts w:ascii="Times New Roman" w:eastAsia="Times New Roman" w:hAnsi="Times New Roman" w:cs="Times New Roman"/>
          <w:sz w:val="24"/>
          <w:szCs w:val="24"/>
          <w:lang w:eastAsia="pl-PL"/>
        </w:rPr>
        <w:t xml:space="preserve"> mogą pochwalić się biura doradztwa prawnego i gospodarczego (42 proc.) oraz agencje pośrednictwa nieruchomości (35 proc.). Jedna z największych pod względem liczby oddziałów </w:t>
      </w:r>
      <w:proofErr w:type="spellStart"/>
      <w:r w:rsidRPr="00D304F0">
        <w:rPr>
          <w:rFonts w:ascii="Times New Roman" w:eastAsia="Times New Roman" w:hAnsi="Times New Roman" w:cs="Times New Roman"/>
          <w:sz w:val="24"/>
          <w:szCs w:val="24"/>
          <w:lang w:eastAsia="pl-PL"/>
        </w:rPr>
        <w:t>franczyzowych</w:t>
      </w:r>
      <w:proofErr w:type="spellEnd"/>
      <w:r w:rsidRPr="00D304F0">
        <w:rPr>
          <w:rFonts w:ascii="Times New Roman" w:eastAsia="Times New Roman" w:hAnsi="Times New Roman" w:cs="Times New Roman"/>
          <w:sz w:val="24"/>
          <w:szCs w:val="24"/>
          <w:lang w:eastAsia="pl-PL"/>
        </w:rPr>
        <w:t xml:space="preserve"> sieć KNC Nieruchomości uruchomiła w 2011 roku 25 nowych biur na licencji.</w:t>
      </w:r>
    </w:p>
    <w:p w:rsidR="00D304F0" w:rsidRPr="00D304F0" w:rsidRDefault="00D304F0" w:rsidP="00D304F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304F0">
        <w:rPr>
          <w:rFonts w:ascii="Times New Roman" w:eastAsia="Times New Roman" w:hAnsi="Times New Roman" w:cs="Times New Roman"/>
          <w:b/>
          <w:bCs/>
          <w:sz w:val="24"/>
          <w:szCs w:val="24"/>
          <w:lang w:eastAsia="pl-PL"/>
        </w:rPr>
        <w:t xml:space="preserve">Liczba placówek </w:t>
      </w:r>
      <w:proofErr w:type="spellStart"/>
      <w:r w:rsidRPr="00D304F0">
        <w:rPr>
          <w:rFonts w:ascii="Times New Roman" w:eastAsia="Times New Roman" w:hAnsi="Times New Roman" w:cs="Times New Roman"/>
          <w:b/>
          <w:bCs/>
          <w:sz w:val="24"/>
          <w:szCs w:val="24"/>
          <w:lang w:eastAsia="pl-PL"/>
        </w:rPr>
        <w:t>franczyzowych</w:t>
      </w:r>
      <w:proofErr w:type="spellEnd"/>
      <w:r w:rsidRPr="00D304F0">
        <w:rPr>
          <w:rFonts w:ascii="Times New Roman" w:eastAsia="Times New Roman" w:hAnsi="Times New Roman" w:cs="Times New Roman"/>
          <w:b/>
          <w:bCs/>
          <w:sz w:val="24"/>
          <w:szCs w:val="24"/>
          <w:lang w:eastAsia="pl-PL"/>
        </w:rPr>
        <w:t xml:space="preserve"> w Polsce</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 dane na 01.01.2012, ** - prognoza)</w:t>
      </w:r>
    </w:p>
    <w:p w:rsidR="00D304F0" w:rsidRPr="00D304F0" w:rsidRDefault="00D304F0" w:rsidP="00D304F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209925" cy="2857500"/>
            <wp:effectExtent l="19050" t="0" r="9525" b="0"/>
            <wp:docPr id="1" name="Obraz 1" descr="http://images.franchising.pl/442/a40/liczba_placowek_franczyzowych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ranchising.pl/442/a40/liczba_placowek_franczyzowych_2012.jpg"/>
                    <pic:cNvPicPr>
                      <a:picLocks noChangeAspect="1" noChangeArrowheads="1"/>
                    </pic:cNvPicPr>
                  </pic:nvPicPr>
                  <pic:blipFill>
                    <a:blip r:embed="rId4" cstate="print"/>
                    <a:srcRect/>
                    <a:stretch>
                      <a:fillRect/>
                    </a:stretch>
                  </pic:blipFill>
                  <pic:spPr bwMode="auto">
                    <a:xfrm>
                      <a:off x="0" y="0"/>
                      <a:ext cx="3209925" cy="2857500"/>
                    </a:xfrm>
                    <a:prstGeom prst="rect">
                      <a:avLst/>
                    </a:prstGeom>
                    <a:noFill/>
                    <a:ln w="9525">
                      <a:noFill/>
                      <a:miter lim="800000"/>
                      <a:headEnd/>
                      <a:tailEnd/>
                    </a:ln>
                  </pic:spPr>
                </pic:pic>
              </a:graphicData>
            </a:graphic>
          </wp:inline>
        </w:drawing>
      </w:r>
    </w:p>
    <w:p w:rsidR="00D304F0" w:rsidRPr="00D304F0" w:rsidRDefault="00D304F0" w:rsidP="00D304F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304F0">
        <w:rPr>
          <w:rFonts w:ascii="Times New Roman" w:eastAsia="Times New Roman" w:hAnsi="Times New Roman" w:cs="Times New Roman"/>
          <w:b/>
          <w:bCs/>
          <w:sz w:val="24"/>
          <w:szCs w:val="24"/>
          <w:lang w:eastAsia="pl-PL"/>
        </w:rPr>
        <w:t xml:space="preserve">Wymagający </w:t>
      </w:r>
      <w:proofErr w:type="spellStart"/>
      <w:r w:rsidRPr="00D304F0">
        <w:rPr>
          <w:rFonts w:ascii="Times New Roman" w:eastAsia="Times New Roman" w:hAnsi="Times New Roman" w:cs="Times New Roman"/>
          <w:b/>
          <w:bCs/>
          <w:sz w:val="24"/>
          <w:szCs w:val="24"/>
          <w:lang w:eastAsia="pl-PL"/>
        </w:rPr>
        <w:t>franczyzobiorcy</w:t>
      </w:r>
      <w:proofErr w:type="spellEnd"/>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W 2011 roku wzrosła również liczba systemów </w:t>
      </w:r>
      <w:proofErr w:type="spellStart"/>
      <w:r w:rsidRPr="00D304F0">
        <w:rPr>
          <w:rFonts w:ascii="Times New Roman" w:eastAsia="Times New Roman" w:hAnsi="Times New Roman" w:cs="Times New Roman"/>
          <w:sz w:val="24"/>
          <w:szCs w:val="24"/>
          <w:lang w:eastAsia="pl-PL"/>
        </w:rPr>
        <w:t>franczyzowych</w:t>
      </w:r>
      <w:proofErr w:type="spellEnd"/>
      <w:r w:rsidRPr="00D304F0">
        <w:rPr>
          <w:rFonts w:ascii="Times New Roman" w:eastAsia="Times New Roman" w:hAnsi="Times New Roman" w:cs="Times New Roman"/>
          <w:sz w:val="24"/>
          <w:szCs w:val="24"/>
          <w:lang w:eastAsia="pl-PL"/>
        </w:rPr>
        <w:t xml:space="preserve">. Łącznie na rynku działało ich 746. Jak pokazuje raport o rynku </w:t>
      </w:r>
      <w:proofErr w:type="spellStart"/>
      <w:r w:rsidRPr="00D304F0">
        <w:rPr>
          <w:rFonts w:ascii="Times New Roman" w:eastAsia="Times New Roman" w:hAnsi="Times New Roman" w:cs="Times New Roman"/>
          <w:sz w:val="24"/>
          <w:szCs w:val="24"/>
          <w:lang w:eastAsia="pl-PL"/>
        </w:rPr>
        <w:t>franczyzy</w:t>
      </w:r>
      <w:proofErr w:type="spellEnd"/>
      <w:r w:rsidRPr="00D304F0">
        <w:rPr>
          <w:rFonts w:ascii="Times New Roman" w:eastAsia="Times New Roman" w:hAnsi="Times New Roman" w:cs="Times New Roman"/>
          <w:sz w:val="24"/>
          <w:szCs w:val="24"/>
          <w:lang w:eastAsia="pl-PL"/>
        </w:rPr>
        <w:t xml:space="preserve"> w minionym roku pojawiło się 116 nowych konceptów, jednak aż 67 zrezygnowało ze sprzedaży swojej licencji. Największa rotacja dotyczyła nowych systemów, głównie na skutek niewystarczającego doświadczenia, niesprawdzonych konceptów oraz niewłaściwie zbudowanych systemów </w:t>
      </w:r>
      <w:proofErr w:type="spellStart"/>
      <w:r w:rsidRPr="00D304F0">
        <w:rPr>
          <w:rFonts w:ascii="Times New Roman" w:eastAsia="Times New Roman" w:hAnsi="Times New Roman" w:cs="Times New Roman"/>
          <w:sz w:val="24"/>
          <w:szCs w:val="24"/>
          <w:lang w:eastAsia="pl-PL"/>
        </w:rPr>
        <w:t>franczyzowych</w:t>
      </w:r>
      <w:proofErr w:type="spellEnd"/>
      <w:r w:rsidRPr="00D304F0">
        <w:rPr>
          <w:rFonts w:ascii="Times New Roman" w:eastAsia="Times New Roman" w:hAnsi="Times New Roman" w:cs="Times New Roman"/>
          <w:sz w:val="24"/>
          <w:szCs w:val="24"/>
          <w:lang w:eastAsia="pl-PL"/>
        </w:rPr>
        <w:t xml:space="preserve">. </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i/>
          <w:iCs/>
          <w:sz w:val="24"/>
          <w:szCs w:val="24"/>
          <w:lang w:eastAsia="pl-PL"/>
        </w:rPr>
        <w:t xml:space="preserve">- Poszukujący pomysłu na biznes przedsiębiorcy mają coraz lepszą wiedzę na temat </w:t>
      </w:r>
      <w:proofErr w:type="spellStart"/>
      <w:r w:rsidRPr="00D304F0">
        <w:rPr>
          <w:rFonts w:ascii="Times New Roman" w:eastAsia="Times New Roman" w:hAnsi="Times New Roman" w:cs="Times New Roman"/>
          <w:i/>
          <w:iCs/>
          <w:sz w:val="24"/>
          <w:szCs w:val="24"/>
          <w:lang w:eastAsia="pl-PL"/>
        </w:rPr>
        <w:t>franczyzy</w:t>
      </w:r>
      <w:proofErr w:type="spellEnd"/>
      <w:r w:rsidRPr="00D304F0">
        <w:rPr>
          <w:rFonts w:ascii="Times New Roman" w:eastAsia="Times New Roman" w:hAnsi="Times New Roman" w:cs="Times New Roman"/>
          <w:i/>
          <w:iCs/>
          <w:sz w:val="24"/>
          <w:szCs w:val="24"/>
          <w:lang w:eastAsia="pl-PL"/>
        </w:rPr>
        <w:t xml:space="preserve">. Oczekują solidnych podstaw w postaci modelu biznesowego, podręcznika operacyjnego czy precyzyjnej umowy </w:t>
      </w:r>
      <w:proofErr w:type="spellStart"/>
      <w:r w:rsidRPr="00D304F0">
        <w:rPr>
          <w:rFonts w:ascii="Times New Roman" w:eastAsia="Times New Roman" w:hAnsi="Times New Roman" w:cs="Times New Roman"/>
          <w:i/>
          <w:iCs/>
          <w:sz w:val="24"/>
          <w:szCs w:val="24"/>
          <w:lang w:eastAsia="pl-PL"/>
        </w:rPr>
        <w:t>franczyzowej</w:t>
      </w:r>
      <w:proofErr w:type="spellEnd"/>
      <w:r w:rsidRPr="00D304F0">
        <w:rPr>
          <w:rFonts w:ascii="Times New Roman" w:eastAsia="Times New Roman" w:hAnsi="Times New Roman" w:cs="Times New Roman"/>
          <w:i/>
          <w:iCs/>
          <w:sz w:val="24"/>
          <w:szCs w:val="24"/>
          <w:lang w:eastAsia="pl-PL"/>
        </w:rPr>
        <w:t xml:space="preserve">. Przed podjęciem decyzji o wyborze firmy konsultują się z </w:t>
      </w:r>
      <w:proofErr w:type="spellStart"/>
      <w:r w:rsidRPr="00D304F0">
        <w:rPr>
          <w:rFonts w:ascii="Times New Roman" w:eastAsia="Times New Roman" w:hAnsi="Times New Roman" w:cs="Times New Roman"/>
          <w:i/>
          <w:iCs/>
          <w:sz w:val="24"/>
          <w:szCs w:val="24"/>
          <w:lang w:eastAsia="pl-PL"/>
        </w:rPr>
        <w:t>franczyzobiorcami</w:t>
      </w:r>
      <w:proofErr w:type="spellEnd"/>
      <w:r w:rsidRPr="00D304F0">
        <w:rPr>
          <w:rFonts w:ascii="Times New Roman" w:eastAsia="Times New Roman" w:hAnsi="Times New Roman" w:cs="Times New Roman"/>
          <w:i/>
          <w:iCs/>
          <w:sz w:val="24"/>
          <w:szCs w:val="24"/>
          <w:lang w:eastAsia="pl-PL"/>
        </w:rPr>
        <w:t xml:space="preserve"> działającymi w już w sieci i porównują oferty konkurencji. Zdecydowanie bardziej ufają sprawdzonym i profesjonalnie przygotowanym systemom </w:t>
      </w:r>
      <w:proofErr w:type="spellStart"/>
      <w:r w:rsidRPr="00D304F0">
        <w:rPr>
          <w:rFonts w:ascii="Times New Roman" w:eastAsia="Times New Roman" w:hAnsi="Times New Roman" w:cs="Times New Roman"/>
          <w:i/>
          <w:iCs/>
          <w:sz w:val="24"/>
          <w:szCs w:val="24"/>
          <w:lang w:eastAsia="pl-PL"/>
        </w:rPr>
        <w:t>franczyzowym</w:t>
      </w:r>
      <w:proofErr w:type="spellEnd"/>
      <w:r w:rsidRPr="00D304F0">
        <w:rPr>
          <w:rFonts w:ascii="Times New Roman" w:eastAsia="Times New Roman" w:hAnsi="Times New Roman" w:cs="Times New Roman"/>
          <w:i/>
          <w:iCs/>
          <w:sz w:val="24"/>
          <w:szCs w:val="24"/>
          <w:lang w:eastAsia="pl-PL"/>
        </w:rPr>
        <w:t xml:space="preserve"> niż </w:t>
      </w:r>
      <w:r w:rsidRPr="00D304F0">
        <w:rPr>
          <w:rFonts w:ascii="Times New Roman" w:eastAsia="Times New Roman" w:hAnsi="Times New Roman" w:cs="Times New Roman"/>
          <w:i/>
          <w:iCs/>
          <w:sz w:val="24"/>
          <w:szCs w:val="24"/>
          <w:lang w:eastAsia="pl-PL"/>
        </w:rPr>
        <w:lastRenderedPageBreak/>
        <w:t>nowicjuszom, którzy dopiero próbują swoich sił</w:t>
      </w:r>
      <w:r w:rsidRPr="00D304F0">
        <w:rPr>
          <w:rFonts w:ascii="Times New Roman" w:eastAsia="Times New Roman" w:hAnsi="Times New Roman" w:cs="Times New Roman"/>
          <w:sz w:val="24"/>
          <w:szCs w:val="24"/>
          <w:lang w:eastAsia="pl-PL"/>
        </w:rPr>
        <w:t xml:space="preserve"> - uważa Michał Wiśniewski, dyrektor działu doradztwa we </w:t>
      </w:r>
      <w:proofErr w:type="spellStart"/>
      <w:r w:rsidRPr="00D304F0">
        <w:rPr>
          <w:rFonts w:ascii="Times New Roman" w:eastAsia="Times New Roman" w:hAnsi="Times New Roman" w:cs="Times New Roman"/>
          <w:sz w:val="24"/>
          <w:szCs w:val="24"/>
          <w:lang w:eastAsia="pl-PL"/>
        </w:rPr>
        <w:t>franczyzie</w:t>
      </w:r>
      <w:proofErr w:type="spellEnd"/>
      <w:r w:rsidRPr="00D304F0">
        <w:rPr>
          <w:rFonts w:ascii="Times New Roman" w:eastAsia="Times New Roman" w:hAnsi="Times New Roman" w:cs="Times New Roman"/>
          <w:sz w:val="24"/>
          <w:szCs w:val="24"/>
          <w:lang w:eastAsia="pl-PL"/>
        </w:rPr>
        <w:t xml:space="preserve"> PROFIT system.pl </w:t>
      </w:r>
    </w:p>
    <w:p w:rsidR="00D304F0" w:rsidRPr="00D304F0" w:rsidRDefault="00D304F0" w:rsidP="00D304F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304F0">
        <w:rPr>
          <w:rFonts w:ascii="Times New Roman" w:eastAsia="Times New Roman" w:hAnsi="Times New Roman" w:cs="Times New Roman"/>
          <w:b/>
          <w:bCs/>
          <w:sz w:val="24"/>
          <w:szCs w:val="24"/>
          <w:lang w:eastAsia="pl-PL"/>
        </w:rPr>
        <w:t xml:space="preserve">Liczba systemów </w:t>
      </w:r>
      <w:proofErr w:type="spellStart"/>
      <w:r w:rsidRPr="00D304F0">
        <w:rPr>
          <w:rFonts w:ascii="Times New Roman" w:eastAsia="Times New Roman" w:hAnsi="Times New Roman" w:cs="Times New Roman"/>
          <w:b/>
          <w:bCs/>
          <w:sz w:val="24"/>
          <w:szCs w:val="24"/>
          <w:lang w:eastAsia="pl-PL"/>
        </w:rPr>
        <w:t>franczyzowych</w:t>
      </w:r>
      <w:proofErr w:type="spellEnd"/>
      <w:r w:rsidRPr="00D304F0">
        <w:rPr>
          <w:rFonts w:ascii="Times New Roman" w:eastAsia="Times New Roman" w:hAnsi="Times New Roman" w:cs="Times New Roman"/>
          <w:b/>
          <w:bCs/>
          <w:sz w:val="24"/>
          <w:szCs w:val="24"/>
          <w:lang w:eastAsia="pl-PL"/>
        </w:rPr>
        <w:t xml:space="preserve"> w Polsce</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 dane na 01.01.2012, ** - prognoza)</w:t>
      </w:r>
    </w:p>
    <w:p w:rsidR="00D304F0" w:rsidRPr="00D304F0" w:rsidRDefault="00D304F0" w:rsidP="00D304F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248025" cy="2857500"/>
            <wp:effectExtent l="19050" t="0" r="9525" b="0"/>
            <wp:docPr id="2" name="Obraz 2" descr="http://images.franchising.pl/ed4/bc1/liczba_systemow_franczyzowych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ranchising.pl/ed4/bc1/liczba_systemow_franczyzowych_2012.jpg"/>
                    <pic:cNvPicPr>
                      <a:picLocks noChangeAspect="1" noChangeArrowheads="1"/>
                    </pic:cNvPicPr>
                  </pic:nvPicPr>
                  <pic:blipFill>
                    <a:blip r:embed="rId5" cstate="print"/>
                    <a:srcRect/>
                    <a:stretch>
                      <a:fillRect/>
                    </a:stretch>
                  </pic:blipFill>
                  <pic:spPr bwMode="auto">
                    <a:xfrm>
                      <a:off x="0" y="0"/>
                      <a:ext cx="3248025" cy="2857500"/>
                    </a:xfrm>
                    <a:prstGeom prst="rect">
                      <a:avLst/>
                    </a:prstGeom>
                    <a:noFill/>
                    <a:ln w="9525">
                      <a:noFill/>
                      <a:miter lim="800000"/>
                      <a:headEnd/>
                      <a:tailEnd/>
                    </a:ln>
                  </pic:spPr>
                </pic:pic>
              </a:graphicData>
            </a:graphic>
          </wp:inline>
        </w:drawing>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Największy wybór </w:t>
      </w:r>
      <w:proofErr w:type="spellStart"/>
      <w:r w:rsidRPr="00D304F0">
        <w:rPr>
          <w:rFonts w:ascii="Times New Roman" w:eastAsia="Times New Roman" w:hAnsi="Times New Roman" w:cs="Times New Roman"/>
          <w:sz w:val="24"/>
          <w:szCs w:val="24"/>
          <w:lang w:eastAsia="pl-PL"/>
        </w:rPr>
        <w:t>marek</w:t>
      </w:r>
      <w:proofErr w:type="spellEnd"/>
      <w:r w:rsidRPr="00D304F0">
        <w:rPr>
          <w:rFonts w:ascii="Times New Roman" w:eastAsia="Times New Roman" w:hAnsi="Times New Roman" w:cs="Times New Roman"/>
          <w:sz w:val="24"/>
          <w:szCs w:val="24"/>
          <w:lang w:eastAsia="pl-PL"/>
        </w:rPr>
        <w:t xml:space="preserve"> </w:t>
      </w:r>
      <w:proofErr w:type="spellStart"/>
      <w:r w:rsidRPr="00D304F0">
        <w:rPr>
          <w:rFonts w:ascii="Times New Roman" w:eastAsia="Times New Roman" w:hAnsi="Times New Roman" w:cs="Times New Roman"/>
          <w:sz w:val="24"/>
          <w:szCs w:val="24"/>
          <w:lang w:eastAsia="pl-PL"/>
        </w:rPr>
        <w:t>franczyzowych</w:t>
      </w:r>
      <w:proofErr w:type="spellEnd"/>
      <w:r w:rsidRPr="00D304F0">
        <w:rPr>
          <w:rFonts w:ascii="Times New Roman" w:eastAsia="Times New Roman" w:hAnsi="Times New Roman" w:cs="Times New Roman"/>
          <w:sz w:val="24"/>
          <w:szCs w:val="24"/>
          <w:lang w:eastAsia="pl-PL"/>
        </w:rPr>
        <w:t xml:space="preserve"> ma do zaoferowania branża odzieżowa. Raport PROFIT system podaje, że w ubiegłym roku na naszym rynku działały 163 marki modowe. Równie chętnie wiedzą na temat prowadzenia własnego biznesu dzielili się przedstawiciele branży gastronomicznej. Już 111 </w:t>
      </w:r>
      <w:proofErr w:type="spellStart"/>
      <w:r w:rsidRPr="00D304F0">
        <w:rPr>
          <w:rFonts w:ascii="Times New Roman" w:eastAsia="Times New Roman" w:hAnsi="Times New Roman" w:cs="Times New Roman"/>
          <w:sz w:val="24"/>
          <w:szCs w:val="24"/>
          <w:lang w:eastAsia="pl-PL"/>
        </w:rPr>
        <w:t>marek</w:t>
      </w:r>
      <w:proofErr w:type="spellEnd"/>
      <w:r w:rsidRPr="00D304F0">
        <w:rPr>
          <w:rFonts w:ascii="Times New Roman" w:eastAsia="Times New Roman" w:hAnsi="Times New Roman" w:cs="Times New Roman"/>
          <w:sz w:val="24"/>
          <w:szCs w:val="24"/>
          <w:lang w:eastAsia="pl-PL"/>
        </w:rPr>
        <w:t xml:space="preserve"> zdecydowało się na rozwój poprzez sprzedaż licencji, z czego blisko 20 tylko w zeszłym roku.</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i/>
          <w:iCs/>
          <w:sz w:val="24"/>
          <w:szCs w:val="24"/>
          <w:lang w:eastAsia="pl-PL"/>
        </w:rPr>
        <w:t xml:space="preserve">- Z naszych obserwacji wynika, że liczba systemów </w:t>
      </w:r>
      <w:proofErr w:type="spellStart"/>
      <w:r w:rsidRPr="00D304F0">
        <w:rPr>
          <w:rFonts w:ascii="Times New Roman" w:eastAsia="Times New Roman" w:hAnsi="Times New Roman" w:cs="Times New Roman"/>
          <w:i/>
          <w:iCs/>
          <w:sz w:val="24"/>
          <w:szCs w:val="24"/>
          <w:lang w:eastAsia="pl-PL"/>
        </w:rPr>
        <w:t>franczyzowych</w:t>
      </w:r>
      <w:proofErr w:type="spellEnd"/>
      <w:r w:rsidRPr="00D304F0">
        <w:rPr>
          <w:rFonts w:ascii="Times New Roman" w:eastAsia="Times New Roman" w:hAnsi="Times New Roman" w:cs="Times New Roman"/>
          <w:i/>
          <w:iCs/>
          <w:sz w:val="24"/>
          <w:szCs w:val="24"/>
          <w:lang w:eastAsia="pl-PL"/>
        </w:rPr>
        <w:t xml:space="preserve"> będzie stale rosnąć. Przewidujemy, że do końca 2012 roku na polskim rynku może działać 820 konceptów opartych na zasadach franchisingu</w:t>
      </w:r>
      <w:r w:rsidRPr="00D304F0">
        <w:rPr>
          <w:rFonts w:ascii="Times New Roman" w:eastAsia="Times New Roman" w:hAnsi="Times New Roman" w:cs="Times New Roman"/>
          <w:sz w:val="24"/>
          <w:szCs w:val="24"/>
          <w:lang w:eastAsia="pl-PL"/>
        </w:rPr>
        <w:t xml:space="preserve"> – mówi Michał Wiśniewski. </w:t>
      </w:r>
    </w:p>
    <w:p w:rsidR="00D304F0" w:rsidRPr="00D304F0" w:rsidRDefault="00D304F0" w:rsidP="00D304F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304F0">
        <w:rPr>
          <w:rFonts w:ascii="Times New Roman" w:eastAsia="Times New Roman" w:hAnsi="Times New Roman" w:cs="Times New Roman"/>
          <w:b/>
          <w:bCs/>
          <w:sz w:val="24"/>
          <w:szCs w:val="24"/>
          <w:lang w:eastAsia="pl-PL"/>
        </w:rPr>
        <w:t>Synergia doświadczeń</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Konkurencja i rosnące wymagania klientów skłaniają organizatorów systemów do rozszerzania własnej działalności, a coraz częściej także do nawiązywania współpracy z innymi sieciami. Współdziałanie pozwala wykorzystać siłę marki i docierać do nowych grup odbiorców. Na taką współpracę zdecydowały się </w:t>
      </w:r>
      <w:proofErr w:type="spellStart"/>
      <w:r w:rsidRPr="00D304F0">
        <w:rPr>
          <w:rFonts w:ascii="Times New Roman" w:eastAsia="Times New Roman" w:hAnsi="Times New Roman" w:cs="Times New Roman"/>
          <w:sz w:val="24"/>
          <w:szCs w:val="24"/>
          <w:lang w:eastAsia="pl-PL"/>
        </w:rPr>
        <w:t>McDonald`s</w:t>
      </w:r>
      <w:proofErr w:type="spellEnd"/>
      <w:r w:rsidRPr="00D304F0">
        <w:rPr>
          <w:rFonts w:ascii="Times New Roman" w:eastAsia="Times New Roman" w:hAnsi="Times New Roman" w:cs="Times New Roman"/>
          <w:sz w:val="24"/>
          <w:szCs w:val="24"/>
          <w:lang w:eastAsia="pl-PL"/>
        </w:rPr>
        <w:t xml:space="preserve"> i Carrefour otwierając pierwszą restaurację na terenie hipermarketu czy sieć myjni bezdotykowych Auto-Spa, która dzięki umowie z TESCO i </w:t>
      </w:r>
      <w:proofErr w:type="spellStart"/>
      <w:r w:rsidRPr="00D304F0">
        <w:rPr>
          <w:rFonts w:ascii="Times New Roman" w:eastAsia="Times New Roman" w:hAnsi="Times New Roman" w:cs="Times New Roman"/>
          <w:sz w:val="24"/>
          <w:szCs w:val="24"/>
          <w:lang w:eastAsia="pl-PL"/>
        </w:rPr>
        <w:t>POLOmarket</w:t>
      </w:r>
      <w:proofErr w:type="spellEnd"/>
      <w:r w:rsidRPr="00D304F0">
        <w:rPr>
          <w:rFonts w:ascii="Times New Roman" w:eastAsia="Times New Roman" w:hAnsi="Times New Roman" w:cs="Times New Roman"/>
          <w:sz w:val="24"/>
          <w:szCs w:val="24"/>
          <w:lang w:eastAsia="pl-PL"/>
        </w:rPr>
        <w:t xml:space="preserve"> może zaoferować swoim </w:t>
      </w:r>
      <w:proofErr w:type="spellStart"/>
      <w:r w:rsidRPr="00D304F0">
        <w:rPr>
          <w:rFonts w:ascii="Times New Roman" w:eastAsia="Times New Roman" w:hAnsi="Times New Roman" w:cs="Times New Roman"/>
          <w:sz w:val="24"/>
          <w:szCs w:val="24"/>
          <w:lang w:eastAsia="pl-PL"/>
        </w:rPr>
        <w:t>franczyzobiorcom</w:t>
      </w:r>
      <w:proofErr w:type="spellEnd"/>
      <w:r w:rsidRPr="00D304F0">
        <w:rPr>
          <w:rFonts w:ascii="Times New Roman" w:eastAsia="Times New Roman" w:hAnsi="Times New Roman" w:cs="Times New Roman"/>
          <w:sz w:val="24"/>
          <w:szCs w:val="24"/>
          <w:lang w:eastAsia="pl-PL"/>
        </w:rPr>
        <w:t xml:space="preserve"> około 200 atrakcyjnych lokalizacji przy super- i hipermarketach obu sieci.</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Inni </w:t>
      </w:r>
      <w:proofErr w:type="spellStart"/>
      <w:r w:rsidRPr="00D304F0">
        <w:rPr>
          <w:rFonts w:ascii="Times New Roman" w:eastAsia="Times New Roman" w:hAnsi="Times New Roman" w:cs="Times New Roman"/>
          <w:sz w:val="24"/>
          <w:szCs w:val="24"/>
          <w:lang w:eastAsia="pl-PL"/>
        </w:rPr>
        <w:t>franczyzodawcy</w:t>
      </w:r>
      <w:proofErr w:type="spellEnd"/>
      <w:r w:rsidRPr="00D304F0">
        <w:rPr>
          <w:rFonts w:ascii="Times New Roman" w:eastAsia="Times New Roman" w:hAnsi="Times New Roman" w:cs="Times New Roman"/>
          <w:sz w:val="24"/>
          <w:szCs w:val="24"/>
          <w:lang w:eastAsia="pl-PL"/>
        </w:rPr>
        <w:t xml:space="preserve"> próbują wspierać parterów oferując kilka wariantów współpracy zróżnicowanych pod względem cenowym. Sieć DDD Dobre Dla Domu oferuje trzy różne formaty współpracy, z których najtańszy kosztuje 9 tys. zł, a najdroższy przekracza 100 tys. Szkółki piłkarskie </w:t>
      </w:r>
      <w:proofErr w:type="spellStart"/>
      <w:r w:rsidRPr="00D304F0">
        <w:rPr>
          <w:rFonts w:ascii="Times New Roman" w:eastAsia="Times New Roman" w:hAnsi="Times New Roman" w:cs="Times New Roman"/>
          <w:sz w:val="24"/>
          <w:szCs w:val="24"/>
          <w:lang w:eastAsia="pl-PL"/>
        </w:rPr>
        <w:t>Socatots</w:t>
      </w:r>
      <w:proofErr w:type="spellEnd"/>
      <w:r w:rsidRPr="00D304F0">
        <w:rPr>
          <w:rFonts w:ascii="Times New Roman" w:eastAsia="Times New Roman" w:hAnsi="Times New Roman" w:cs="Times New Roman"/>
          <w:sz w:val="24"/>
          <w:szCs w:val="24"/>
          <w:lang w:eastAsia="pl-PL"/>
        </w:rPr>
        <w:t xml:space="preserve"> to natomiast przedział cenowy od 20 do 80 tys. zł. w zależności od obszaru wyłączności. W tej kwocie zawiera się koszt samej licencji, zalecana rezerwa niezbędna do rozkręcenia biznesu, a także sprzęt, szkolenia oraz wsparcie biznesowe. Sieć </w:t>
      </w:r>
      <w:r w:rsidRPr="00D304F0">
        <w:rPr>
          <w:rFonts w:ascii="Times New Roman" w:eastAsia="Times New Roman" w:hAnsi="Times New Roman" w:cs="Times New Roman"/>
          <w:sz w:val="24"/>
          <w:szCs w:val="24"/>
          <w:lang w:eastAsia="pl-PL"/>
        </w:rPr>
        <w:lastRenderedPageBreak/>
        <w:t xml:space="preserve">OstatnieMiejsca.pl rozwija stacjonarne placówki z usługami turystycznymi, ale zaoferowała również koncept </w:t>
      </w:r>
      <w:proofErr w:type="spellStart"/>
      <w:r w:rsidRPr="00D304F0">
        <w:rPr>
          <w:rFonts w:ascii="Times New Roman" w:eastAsia="Times New Roman" w:hAnsi="Times New Roman" w:cs="Times New Roman"/>
          <w:sz w:val="24"/>
          <w:szCs w:val="24"/>
          <w:lang w:eastAsia="pl-PL"/>
        </w:rPr>
        <w:t>franczyzowy</w:t>
      </w:r>
      <w:proofErr w:type="spellEnd"/>
      <w:r w:rsidRPr="00D304F0">
        <w:rPr>
          <w:rFonts w:ascii="Times New Roman" w:eastAsia="Times New Roman" w:hAnsi="Times New Roman" w:cs="Times New Roman"/>
          <w:sz w:val="24"/>
          <w:szCs w:val="24"/>
          <w:lang w:eastAsia="pl-PL"/>
        </w:rPr>
        <w:t xml:space="preserve"> polegający na działalności w Internecie. Jest tańszy, gdyż nie generuje kosztów utrzymania biura.</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Czterdzieści proc. </w:t>
      </w:r>
      <w:proofErr w:type="spellStart"/>
      <w:r w:rsidRPr="00D304F0">
        <w:rPr>
          <w:rFonts w:ascii="Times New Roman" w:eastAsia="Times New Roman" w:hAnsi="Times New Roman" w:cs="Times New Roman"/>
          <w:sz w:val="24"/>
          <w:szCs w:val="24"/>
          <w:lang w:eastAsia="pl-PL"/>
        </w:rPr>
        <w:t>franczyzodawców</w:t>
      </w:r>
      <w:proofErr w:type="spellEnd"/>
      <w:r w:rsidRPr="00D304F0">
        <w:rPr>
          <w:rFonts w:ascii="Times New Roman" w:eastAsia="Times New Roman" w:hAnsi="Times New Roman" w:cs="Times New Roman"/>
          <w:sz w:val="24"/>
          <w:szCs w:val="24"/>
          <w:lang w:eastAsia="pl-PL"/>
        </w:rPr>
        <w:t xml:space="preserve"> zadeklarowało, że do inwestycji w ich biznes wystarczy 50 tys. zł. Ponad połowa nie pobiera opłaty za przystąpienie do sieci. Jednak jak pokazuje Raport równie dobrze radziły sobie droższe koncepty </w:t>
      </w:r>
      <w:proofErr w:type="spellStart"/>
      <w:r w:rsidRPr="00D304F0">
        <w:rPr>
          <w:rFonts w:ascii="Times New Roman" w:eastAsia="Times New Roman" w:hAnsi="Times New Roman" w:cs="Times New Roman"/>
          <w:sz w:val="24"/>
          <w:szCs w:val="24"/>
          <w:lang w:eastAsia="pl-PL"/>
        </w:rPr>
        <w:t>franczyzowe</w:t>
      </w:r>
      <w:proofErr w:type="spellEnd"/>
      <w:r w:rsidRPr="00D304F0">
        <w:rPr>
          <w:rFonts w:ascii="Times New Roman" w:eastAsia="Times New Roman" w:hAnsi="Times New Roman" w:cs="Times New Roman"/>
          <w:sz w:val="24"/>
          <w:szCs w:val="24"/>
          <w:lang w:eastAsia="pl-PL"/>
        </w:rPr>
        <w:t xml:space="preserve">. Grupa Muszkieterów, która wymaga od </w:t>
      </w:r>
      <w:proofErr w:type="spellStart"/>
      <w:r w:rsidRPr="00D304F0">
        <w:rPr>
          <w:rFonts w:ascii="Times New Roman" w:eastAsia="Times New Roman" w:hAnsi="Times New Roman" w:cs="Times New Roman"/>
          <w:sz w:val="24"/>
          <w:szCs w:val="24"/>
          <w:lang w:eastAsia="pl-PL"/>
        </w:rPr>
        <w:t>franczyzobiorców</w:t>
      </w:r>
      <w:proofErr w:type="spellEnd"/>
      <w:r w:rsidRPr="00D304F0">
        <w:rPr>
          <w:rFonts w:ascii="Times New Roman" w:eastAsia="Times New Roman" w:hAnsi="Times New Roman" w:cs="Times New Roman"/>
          <w:sz w:val="24"/>
          <w:szCs w:val="24"/>
          <w:lang w:eastAsia="pl-PL"/>
        </w:rPr>
        <w:t xml:space="preserve"> 500 tysięcy złotych początkowego wkładu własnego, otworzyła w ubiegłym roku 18 supermarketów </w:t>
      </w:r>
      <w:proofErr w:type="spellStart"/>
      <w:r w:rsidRPr="00D304F0">
        <w:rPr>
          <w:rFonts w:ascii="Times New Roman" w:eastAsia="Times New Roman" w:hAnsi="Times New Roman" w:cs="Times New Roman"/>
          <w:sz w:val="24"/>
          <w:szCs w:val="24"/>
          <w:lang w:eastAsia="pl-PL"/>
        </w:rPr>
        <w:t>Intermarché</w:t>
      </w:r>
      <w:proofErr w:type="spellEnd"/>
      <w:r w:rsidRPr="00D304F0">
        <w:rPr>
          <w:rFonts w:ascii="Times New Roman" w:eastAsia="Times New Roman" w:hAnsi="Times New Roman" w:cs="Times New Roman"/>
          <w:sz w:val="24"/>
          <w:szCs w:val="24"/>
          <w:lang w:eastAsia="pl-PL"/>
        </w:rPr>
        <w:t xml:space="preserve"> i </w:t>
      </w:r>
      <w:proofErr w:type="spellStart"/>
      <w:r w:rsidRPr="00D304F0">
        <w:rPr>
          <w:rFonts w:ascii="Times New Roman" w:eastAsia="Times New Roman" w:hAnsi="Times New Roman" w:cs="Times New Roman"/>
          <w:sz w:val="24"/>
          <w:szCs w:val="24"/>
          <w:lang w:eastAsia="pl-PL"/>
        </w:rPr>
        <w:t>Bricomarché</w:t>
      </w:r>
      <w:proofErr w:type="spellEnd"/>
      <w:r w:rsidRPr="00D304F0">
        <w:rPr>
          <w:rFonts w:ascii="Times New Roman" w:eastAsia="Times New Roman" w:hAnsi="Times New Roman" w:cs="Times New Roman"/>
          <w:sz w:val="24"/>
          <w:szCs w:val="24"/>
          <w:lang w:eastAsia="pl-PL"/>
        </w:rPr>
        <w:t xml:space="preserve">. W 2012 roku planuje uruchomić 32 supermarkety spożywcze </w:t>
      </w:r>
      <w:proofErr w:type="spellStart"/>
      <w:r w:rsidRPr="00D304F0">
        <w:rPr>
          <w:rFonts w:ascii="Times New Roman" w:eastAsia="Times New Roman" w:hAnsi="Times New Roman" w:cs="Times New Roman"/>
          <w:sz w:val="24"/>
          <w:szCs w:val="24"/>
          <w:lang w:eastAsia="pl-PL"/>
        </w:rPr>
        <w:t>Intermarché</w:t>
      </w:r>
      <w:proofErr w:type="spellEnd"/>
      <w:r w:rsidRPr="00D304F0">
        <w:rPr>
          <w:rFonts w:ascii="Times New Roman" w:eastAsia="Times New Roman" w:hAnsi="Times New Roman" w:cs="Times New Roman"/>
          <w:sz w:val="24"/>
          <w:szCs w:val="24"/>
          <w:lang w:eastAsia="pl-PL"/>
        </w:rPr>
        <w:t xml:space="preserve"> i 17 z artykułami dla domu i ogrodu </w:t>
      </w:r>
      <w:proofErr w:type="spellStart"/>
      <w:r w:rsidRPr="00D304F0">
        <w:rPr>
          <w:rFonts w:ascii="Times New Roman" w:eastAsia="Times New Roman" w:hAnsi="Times New Roman" w:cs="Times New Roman"/>
          <w:sz w:val="24"/>
          <w:szCs w:val="24"/>
          <w:lang w:eastAsia="pl-PL"/>
        </w:rPr>
        <w:t>Bricomarché</w:t>
      </w:r>
      <w:proofErr w:type="spellEnd"/>
      <w:r w:rsidRPr="00D304F0">
        <w:rPr>
          <w:rFonts w:ascii="Times New Roman" w:eastAsia="Times New Roman" w:hAnsi="Times New Roman" w:cs="Times New Roman"/>
          <w:sz w:val="24"/>
          <w:szCs w:val="24"/>
          <w:lang w:eastAsia="pl-PL"/>
        </w:rPr>
        <w:t>.</w:t>
      </w:r>
    </w:p>
    <w:p w:rsidR="00D304F0" w:rsidRPr="00D304F0" w:rsidRDefault="00D304F0" w:rsidP="00D304F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304F0">
        <w:rPr>
          <w:rFonts w:ascii="Times New Roman" w:eastAsia="Times New Roman" w:hAnsi="Times New Roman" w:cs="Times New Roman"/>
          <w:b/>
          <w:bCs/>
          <w:sz w:val="24"/>
          <w:szCs w:val="24"/>
          <w:lang w:eastAsia="pl-PL"/>
        </w:rPr>
        <w:t>Coraz więcej polskich sieci</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Jak wynika z najnowszego Raportu o rynku </w:t>
      </w:r>
      <w:proofErr w:type="spellStart"/>
      <w:r w:rsidRPr="00D304F0">
        <w:rPr>
          <w:rFonts w:ascii="Times New Roman" w:eastAsia="Times New Roman" w:hAnsi="Times New Roman" w:cs="Times New Roman"/>
          <w:sz w:val="24"/>
          <w:szCs w:val="24"/>
          <w:lang w:eastAsia="pl-PL"/>
        </w:rPr>
        <w:t>franczyzy</w:t>
      </w:r>
      <w:proofErr w:type="spellEnd"/>
      <w:r w:rsidRPr="00D304F0">
        <w:rPr>
          <w:rFonts w:ascii="Times New Roman" w:eastAsia="Times New Roman" w:hAnsi="Times New Roman" w:cs="Times New Roman"/>
          <w:sz w:val="24"/>
          <w:szCs w:val="24"/>
          <w:lang w:eastAsia="pl-PL"/>
        </w:rPr>
        <w:t xml:space="preserve"> aż 555 (75 proc.) firm </w:t>
      </w:r>
      <w:proofErr w:type="spellStart"/>
      <w:r w:rsidRPr="00D304F0">
        <w:rPr>
          <w:rFonts w:ascii="Times New Roman" w:eastAsia="Times New Roman" w:hAnsi="Times New Roman" w:cs="Times New Roman"/>
          <w:sz w:val="24"/>
          <w:szCs w:val="24"/>
          <w:lang w:eastAsia="pl-PL"/>
        </w:rPr>
        <w:t>franczyzowych</w:t>
      </w:r>
      <w:proofErr w:type="spellEnd"/>
      <w:r w:rsidRPr="00D304F0">
        <w:rPr>
          <w:rFonts w:ascii="Times New Roman" w:eastAsia="Times New Roman" w:hAnsi="Times New Roman" w:cs="Times New Roman"/>
          <w:sz w:val="24"/>
          <w:szCs w:val="24"/>
          <w:lang w:eastAsia="pl-PL"/>
        </w:rPr>
        <w:t xml:space="preserve"> działających w Polsce to systemy rodzime. Systemy z nad Wisły zyskują na popularności również zagranicą, głównie w krajach Europy Środkowo-Wschodniej. Najprężniej rozwijają się w Czechach, na Słowacji, Ukrainie oraz w Rosji.</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Potencjał polskiego rynku </w:t>
      </w:r>
      <w:proofErr w:type="spellStart"/>
      <w:r w:rsidRPr="00D304F0">
        <w:rPr>
          <w:rFonts w:ascii="Times New Roman" w:eastAsia="Times New Roman" w:hAnsi="Times New Roman" w:cs="Times New Roman"/>
          <w:sz w:val="24"/>
          <w:szCs w:val="24"/>
          <w:lang w:eastAsia="pl-PL"/>
        </w:rPr>
        <w:t>franczyzowego</w:t>
      </w:r>
      <w:proofErr w:type="spellEnd"/>
      <w:r w:rsidRPr="00D304F0">
        <w:rPr>
          <w:rFonts w:ascii="Times New Roman" w:eastAsia="Times New Roman" w:hAnsi="Times New Roman" w:cs="Times New Roman"/>
          <w:sz w:val="24"/>
          <w:szCs w:val="24"/>
          <w:lang w:eastAsia="pl-PL"/>
        </w:rPr>
        <w:t xml:space="preserve"> doceniło dotychczas 191 zagranicznych systemów. W 2011 roku na polskim rynku zadebiutowały międzynarodowe sieci takie jak: Camel </w:t>
      </w:r>
      <w:proofErr w:type="spellStart"/>
      <w:r w:rsidRPr="00D304F0">
        <w:rPr>
          <w:rFonts w:ascii="Times New Roman" w:eastAsia="Times New Roman" w:hAnsi="Times New Roman" w:cs="Times New Roman"/>
          <w:sz w:val="24"/>
          <w:szCs w:val="24"/>
          <w:lang w:eastAsia="pl-PL"/>
        </w:rPr>
        <w:t>Active</w:t>
      </w:r>
      <w:proofErr w:type="spellEnd"/>
      <w:r w:rsidRPr="00D304F0">
        <w:rPr>
          <w:rFonts w:ascii="Times New Roman" w:eastAsia="Times New Roman" w:hAnsi="Times New Roman" w:cs="Times New Roman"/>
          <w:sz w:val="24"/>
          <w:szCs w:val="24"/>
          <w:lang w:eastAsia="pl-PL"/>
        </w:rPr>
        <w:t xml:space="preserve">, Fit </w:t>
      </w:r>
      <w:proofErr w:type="spellStart"/>
      <w:r w:rsidRPr="00D304F0">
        <w:rPr>
          <w:rFonts w:ascii="Times New Roman" w:eastAsia="Times New Roman" w:hAnsi="Times New Roman" w:cs="Times New Roman"/>
          <w:sz w:val="24"/>
          <w:szCs w:val="24"/>
          <w:lang w:eastAsia="pl-PL"/>
        </w:rPr>
        <w:t>Curves</w:t>
      </w:r>
      <w:proofErr w:type="spellEnd"/>
      <w:r w:rsidRPr="00D304F0">
        <w:rPr>
          <w:rFonts w:ascii="Times New Roman" w:eastAsia="Times New Roman" w:hAnsi="Times New Roman" w:cs="Times New Roman"/>
          <w:sz w:val="24"/>
          <w:szCs w:val="24"/>
          <w:lang w:eastAsia="pl-PL"/>
        </w:rPr>
        <w:t xml:space="preserve">, </w:t>
      </w:r>
      <w:proofErr w:type="spellStart"/>
      <w:r w:rsidRPr="00D304F0">
        <w:rPr>
          <w:rFonts w:ascii="Times New Roman" w:eastAsia="Times New Roman" w:hAnsi="Times New Roman" w:cs="Times New Roman"/>
          <w:sz w:val="24"/>
          <w:szCs w:val="24"/>
          <w:lang w:eastAsia="pl-PL"/>
        </w:rPr>
        <w:t>Häagen-Dazs</w:t>
      </w:r>
      <w:proofErr w:type="spellEnd"/>
      <w:r w:rsidRPr="00D304F0">
        <w:rPr>
          <w:rFonts w:ascii="Times New Roman" w:eastAsia="Times New Roman" w:hAnsi="Times New Roman" w:cs="Times New Roman"/>
          <w:sz w:val="24"/>
          <w:szCs w:val="24"/>
          <w:lang w:eastAsia="pl-PL"/>
        </w:rPr>
        <w:t xml:space="preserve">, Arthur </w:t>
      </w:r>
      <w:proofErr w:type="spellStart"/>
      <w:r w:rsidRPr="00D304F0">
        <w:rPr>
          <w:rFonts w:ascii="Times New Roman" w:eastAsia="Times New Roman" w:hAnsi="Times New Roman" w:cs="Times New Roman"/>
          <w:sz w:val="24"/>
          <w:szCs w:val="24"/>
          <w:lang w:eastAsia="pl-PL"/>
        </w:rPr>
        <w:t>Moorey</w:t>
      </w:r>
      <w:proofErr w:type="spellEnd"/>
      <w:r w:rsidRPr="00D304F0">
        <w:rPr>
          <w:rFonts w:ascii="Times New Roman" w:eastAsia="Times New Roman" w:hAnsi="Times New Roman" w:cs="Times New Roman"/>
          <w:sz w:val="24"/>
          <w:szCs w:val="24"/>
          <w:lang w:eastAsia="pl-PL"/>
        </w:rPr>
        <w:t xml:space="preserve"> Dance Studio czy DKNY. Sklepy </w:t>
      </w:r>
      <w:proofErr w:type="spellStart"/>
      <w:r w:rsidRPr="00D304F0">
        <w:rPr>
          <w:rFonts w:ascii="Times New Roman" w:eastAsia="Times New Roman" w:hAnsi="Times New Roman" w:cs="Times New Roman"/>
          <w:sz w:val="24"/>
          <w:szCs w:val="24"/>
          <w:lang w:eastAsia="pl-PL"/>
        </w:rPr>
        <w:t>franczyzowe</w:t>
      </w:r>
      <w:proofErr w:type="spellEnd"/>
      <w:r w:rsidRPr="00D304F0">
        <w:rPr>
          <w:rFonts w:ascii="Times New Roman" w:eastAsia="Times New Roman" w:hAnsi="Times New Roman" w:cs="Times New Roman"/>
          <w:sz w:val="24"/>
          <w:szCs w:val="24"/>
          <w:lang w:eastAsia="pl-PL"/>
        </w:rPr>
        <w:t xml:space="preserve"> planuje również otwierać łotewska sieć </w:t>
      </w:r>
      <w:proofErr w:type="spellStart"/>
      <w:r w:rsidRPr="00D304F0">
        <w:rPr>
          <w:rFonts w:ascii="Times New Roman" w:eastAsia="Times New Roman" w:hAnsi="Times New Roman" w:cs="Times New Roman"/>
          <w:sz w:val="24"/>
          <w:szCs w:val="24"/>
          <w:lang w:eastAsia="pl-PL"/>
        </w:rPr>
        <w:t>Attirance</w:t>
      </w:r>
      <w:proofErr w:type="spellEnd"/>
      <w:r w:rsidRPr="00D304F0">
        <w:rPr>
          <w:rFonts w:ascii="Times New Roman" w:eastAsia="Times New Roman" w:hAnsi="Times New Roman" w:cs="Times New Roman"/>
          <w:sz w:val="24"/>
          <w:szCs w:val="24"/>
          <w:lang w:eastAsia="pl-PL"/>
        </w:rPr>
        <w:t>, która zajmuje się produkcją i sprzedażą naturalnych, ręcznie produkowanych kosmetyków.</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Opracowanie: Michał Wiśniewski z zespołem PROFIT system </w:t>
      </w:r>
    </w:p>
    <w:p w:rsidR="00D304F0" w:rsidRPr="00D304F0" w:rsidRDefault="00D304F0" w:rsidP="00D304F0">
      <w:pPr>
        <w:spacing w:before="100" w:beforeAutospacing="1" w:after="100" w:afterAutospacing="1" w:line="240" w:lineRule="auto"/>
        <w:rPr>
          <w:rFonts w:ascii="Times New Roman" w:eastAsia="Times New Roman" w:hAnsi="Times New Roman" w:cs="Times New Roman"/>
          <w:sz w:val="24"/>
          <w:szCs w:val="24"/>
          <w:lang w:eastAsia="pl-PL"/>
        </w:rPr>
      </w:pPr>
      <w:r w:rsidRPr="00D304F0">
        <w:rPr>
          <w:rFonts w:ascii="Times New Roman" w:eastAsia="Times New Roman" w:hAnsi="Times New Roman" w:cs="Times New Roman"/>
          <w:sz w:val="24"/>
          <w:szCs w:val="24"/>
          <w:lang w:eastAsia="pl-PL"/>
        </w:rPr>
        <w:t xml:space="preserve">Pełen raport można zamówić w na stronie </w:t>
      </w:r>
      <w:hyperlink r:id="rId6" w:tgtFrame="_blank" w:history="1">
        <w:r w:rsidRPr="00D304F0">
          <w:rPr>
            <w:rFonts w:ascii="Times New Roman" w:eastAsia="Times New Roman" w:hAnsi="Times New Roman" w:cs="Times New Roman"/>
            <w:color w:val="0000FF"/>
            <w:sz w:val="24"/>
            <w:szCs w:val="24"/>
            <w:u w:val="single"/>
            <w:lang w:eastAsia="pl-PL"/>
          </w:rPr>
          <w:t>Franchising.pl/ksiegarnia</w:t>
        </w:r>
      </w:hyperlink>
    </w:p>
    <w:p w:rsidR="00720F9F" w:rsidRDefault="00720F9F"/>
    <w:sectPr w:rsidR="00720F9F" w:rsidSect="00720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04F0"/>
    <w:rsid w:val="00720F9F"/>
    <w:rsid w:val="00D304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F9F"/>
  </w:style>
  <w:style w:type="paragraph" w:styleId="Nagwek3">
    <w:name w:val="heading 3"/>
    <w:basedOn w:val="Normalny"/>
    <w:link w:val="Nagwek3Znak"/>
    <w:uiPriority w:val="9"/>
    <w:qFormat/>
    <w:rsid w:val="00D304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304F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04F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304F0"/>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D304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304F0"/>
    <w:rPr>
      <w:color w:val="0000FF"/>
      <w:u w:val="single"/>
    </w:rPr>
  </w:style>
  <w:style w:type="paragraph" w:styleId="Tekstdymka">
    <w:name w:val="Balloon Text"/>
    <w:basedOn w:val="Normalny"/>
    <w:link w:val="TekstdymkaZnak"/>
    <w:uiPriority w:val="99"/>
    <w:semiHidden/>
    <w:unhideWhenUsed/>
    <w:rsid w:val="00D30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0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483652">
      <w:bodyDiv w:val="1"/>
      <w:marLeft w:val="0"/>
      <w:marRight w:val="0"/>
      <w:marTop w:val="0"/>
      <w:marBottom w:val="0"/>
      <w:divBdr>
        <w:top w:val="none" w:sz="0" w:space="0" w:color="auto"/>
        <w:left w:val="none" w:sz="0" w:space="0" w:color="auto"/>
        <w:bottom w:val="none" w:sz="0" w:space="0" w:color="auto"/>
        <w:right w:val="none" w:sz="0" w:space="0" w:color="auto"/>
      </w:divBdr>
      <w:divsChild>
        <w:div w:id="471337726">
          <w:marLeft w:val="0"/>
          <w:marRight w:val="0"/>
          <w:marTop w:val="0"/>
          <w:marBottom w:val="0"/>
          <w:divBdr>
            <w:top w:val="none" w:sz="0" w:space="0" w:color="auto"/>
            <w:left w:val="none" w:sz="0" w:space="0" w:color="auto"/>
            <w:bottom w:val="none" w:sz="0" w:space="0" w:color="auto"/>
            <w:right w:val="none" w:sz="0" w:space="0" w:color="auto"/>
          </w:divBdr>
          <w:divsChild>
            <w:div w:id="1492674618">
              <w:marLeft w:val="0"/>
              <w:marRight w:val="0"/>
              <w:marTop w:val="0"/>
              <w:marBottom w:val="0"/>
              <w:divBdr>
                <w:top w:val="none" w:sz="0" w:space="0" w:color="auto"/>
                <w:left w:val="none" w:sz="0" w:space="0" w:color="auto"/>
                <w:bottom w:val="none" w:sz="0" w:space="0" w:color="auto"/>
                <w:right w:val="none" w:sz="0" w:space="0" w:color="auto"/>
              </w:divBdr>
              <w:divsChild>
                <w:div w:id="5580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nchising.pl/ksiegarni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4806</Characters>
  <Application>Microsoft Office Word</Application>
  <DocSecurity>0</DocSecurity>
  <Lines>40</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Cieślik</dc:creator>
  <cp:keywords/>
  <dc:description/>
  <cp:lastModifiedBy>Jerzy Cieślik</cp:lastModifiedBy>
  <cp:revision>1</cp:revision>
  <dcterms:created xsi:type="dcterms:W3CDTF">2012-05-04T07:16:00Z</dcterms:created>
  <dcterms:modified xsi:type="dcterms:W3CDTF">2012-05-04T07:16:00Z</dcterms:modified>
</cp:coreProperties>
</file>